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3C55F" w14:textId="7602AE8D" w:rsidR="00C04D38" w:rsidRPr="0033166D" w:rsidRDefault="0033166D">
      <w:pPr>
        <w:rPr>
          <w:b/>
          <w:sz w:val="32"/>
          <w:szCs w:val="32"/>
          <w:u w:val="single"/>
        </w:rPr>
      </w:pPr>
      <w:r w:rsidRPr="0033166D">
        <w:rPr>
          <w:b/>
          <w:sz w:val="32"/>
          <w:szCs w:val="32"/>
          <w:u w:val="single"/>
        </w:rPr>
        <w:t>Long Term Plan RE 202</w:t>
      </w:r>
      <w:r w:rsidR="005A7558">
        <w:rPr>
          <w:b/>
          <w:sz w:val="32"/>
          <w:szCs w:val="32"/>
          <w:u w:val="single"/>
        </w:rPr>
        <w:t>5</w:t>
      </w:r>
      <w:r w:rsidRPr="0033166D">
        <w:rPr>
          <w:b/>
          <w:sz w:val="32"/>
          <w:szCs w:val="32"/>
          <w:u w:val="single"/>
        </w:rPr>
        <w:t>/202</w:t>
      </w:r>
      <w:r w:rsidR="005A7558">
        <w:rPr>
          <w:b/>
          <w:sz w:val="32"/>
          <w:szCs w:val="32"/>
          <w:u w:val="single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7"/>
        <w:gridCol w:w="2557"/>
        <w:gridCol w:w="2557"/>
        <w:gridCol w:w="2558"/>
        <w:gridCol w:w="2629"/>
      </w:tblGrid>
      <w:tr w:rsidR="009300EB" w:rsidRPr="0033166D" w14:paraId="38428F19" w14:textId="77777777" w:rsidTr="009300EB">
        <w:trPr>
          <w:trHeight w:val="1707"/>
        </w:trPr>
        <w:tc>
          <w:tcPr>
            <w:tcW w:w="2557" w:type="dxa"/>
          </w:tcPr>
          <w:p w14:paraId="1BF7A2DC" w14:textId="77777777" w:rsidR="009300EB" w:rsidRPr="0033166D" w:rsidRDefault="009300EB">
            <w:pPr>
              <w:rPr>
                <w:sz w:val="32"/>
                <w:szCs w:val="32"/>
              </w:rPr>
            </w:pPr>
          </w:p>
        </w:tc>
        <w:tc>
          <w:tcPr>
            <w:tcW w:w="2557" w:type="dxa"/>
          </w:tcPr>
          <w:p w14:paraId="062F8121" w14:textId="77777777" w:rsidR="009300EB" w:rsidRPr="0033166D" w:rsidRDefault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  Ash                  </w:t>
            </w:r>
          </w:p>
          <w:p w14:paraId="30687C4F" w14:textId="77777777" w:rsidR="009300EB" w:rsidRDefault="009300EB">
            <w:pPr>
              <w:rPr>
                <w:color w:val="EE0000"/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 xml:space="preserve">1/2 – </w:t>
            </w:r>
            <w:r>
              <w:rPr>
                <w:color w:val="EE0000"/>
                <w:sz w:val="32"/>
                <w:szCs w:val="32"/>
              </w:rPr>
              <w:t>Lighting the Path</w:t>
            </w:r>
          </w:p>
          <w:p w14:paraId="67799319" w14:textId="01995B96" w:rsidR="00266C50" w:rsidRPr="00307AED" w:rsidRDefault="00495F4E">
            <w:pPr>
              <w:rPr>
                <w:color w:val="EE0000"/>
                <w:sz w:val="32"/>
                <w:szCs w:val="32"/>
              </w:rPr>
            </w:pPr>
            <w:r w:rsidRPr="00495F4E">
              <w:rPr>
                <w:color w:val="4472C4" w:themeColor="accent5"/>
                <w:sz w:val="32"/>
                <w:szCs w:val="32"/>
              </w:rPr>
              <w:t>Year 2 Branch</w:t>
            </w:r>
          </w:p>
        </w:tc>
        <w:tc>
          <w:tcPr>
            <w:tcW w:w="2557" w:type="dxa"/>
          </w:tcPr>
          <w:p w14:paraId="616F8F20" w14:textId="7A139A2D" w:rsidR="009300EB" w:rsidRDefault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Oak</w:t>
            </w:r>
          </w:p>
          <w:p w14:paraId="593BAB2E" w14:textId="77777777" w:rsidR="009300EB" w:rsidRDefault="009300EB">
            <w:pPr>
              <w:rPr>
                <w:color w:val="EE0000"/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2/3 - </w:t>
            </w:r>
            <w:r>
              <w:rPr>
                <w:color w:val="EE0000"/>
                <w:sz w:val="32"/>
                <w:szCs w:val="32"/>
              </w:rPr>
              <w:t>Lighting the Path</w:t>
            </w:r>
          </w:p>
          <w:p w14:paraId="1466AB0A" w14:textId="003FE9CD" w:rsidR="00266C50" w:rsidRPr="00266C50" w:rsidRDefault="00266C50">
            <w:pPr>
              <w:rPr>
                <w:color w:val="4472C4" w:themeColor="accent5"/>
                <w:sz w:val="32"/>
                <w:szCs w:val="32"/>
              </w:rPr>
            </w:pPr>
            <w:r>
              <w:rPr>
                <w:color w:val="4472C4" w:themeColor="accent5"/>
                <w:sz w:val="32"/>
                <w:szCs w:val="32"/>
              </w:rPr>
              <w:t>Year 3 Branch</w:t>
            </w:r>
          </w:p>
        </w:tc>
        <w:tc>
          <w:tcPr>
            <w:tcW w:w="2558" w:type="dxa"/>
          </w:tcPr>
          <w:p w14:paraId="6FE076C4" w14:textId="77777777" w:rsidR="009300EB" w:rsidRPr="0033166D" w:rsidRDefault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Lime                     </w:t>
            </w:r>
          </w:p>
          <w:p w14:paraId="22A4BC1E" w14:textId="77777777" w:rsidR="009300EB" w:rsidRDefault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4/5</w:t>
            </w:r>
          </w:p>
          <w:p w14:paraId="1876262C" w14:textId="77777777" w:rsidR="00266C50" w:rsidRDefault="00266C50">
            <w:pPr>
              <w:rPr>
                <w:sz w:val="32"/>
                <w:szCs w:val="32"/>
              </w:rPr>
            </w:pPr>
          </w:p>
          <w:p w14:paraId="11392668" w14:textId="721CA69B" w:rsidR="00266C50" w:rsidRPr="00266C50" w:rsidRDefault="00266C50">
            <w:pPr>
              <w:rPr>
                <w:color w:val="4472C4" w:themeColor="accent5"/>
                <w:sz w:val="32"/>
                <w:szCs w:val="32"/>
              </w:rPr>
            </w:pPr>
            <w:r>
              <w:rPr>
                <w:color w:val="4472C4" w:themeColor="accent5"/>
                <w:sz w:val="32"/>
                <w:szCs w:val="32"/>
              </w:rPr>
              <w:t>Year 4 Branch</w:t>
            </w:r>
          </w:p>
        </w:tc>
        <w:tc>
          <w:tcPr>
            <w:tcW w:w="2629" w:type="dxa"/>
          </w:tcPr>
          <w:p w14:paraId="1385F2BF" w14:textId="77777777" w:rsidR="009300EB" w:rsidRDefault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Holly                      </w:t>
            </w:r>
            <w:r>
              <w:rPr>
                <w:sz w:val="32"/>
                <w:szCs w:val="32"/>
              </w:rPr>
              <w:t>5/6</w:t>
            </w:r>
          </w:p>
          <w:p w14:paraId="628AAC70" w14:textId="77777777" w:rsidR="00266C50" w:rsidRDefault="00266C50">
            <w:pPr>
              <w:rPr>
                <w:sz w:val="32"/>
                <w:szCs w:val="32"/>
              </w:rPr>
            </w:pPr>
          </w:p>
          <w:p w14:paraId="58831828" w14:textId="77A5DE66" w:rsidR="00266C50" w:rsidRPr="0033166D" w:rsidRDefault="00266C50">
            <w:pPr>
              <w:rPr>
                <w:sz w:val="32"/>
                <w:szCs w:val="32"/>
              </w:rPr>
            </w:pPr>
            <w:r>
              <w:rPr>
                <w:color w:val="4472C4" w:themeColor="accent5"/>
                <w:sz w:val="32"/>
                <w:szCs w:val="32"/>
              </w:rPr>
              <w:t xml:space="preserve">Year </w:t>
            </w:r>
            <w:r>
              <w:rPr>
                <w:color w:val="4472C4" w:themeColor="accent5"/>
                <w:sz w:val="32"/>
                <w:szCs w:val="32"/>
              </w:rPr>
              <w:t>5</w:t>
            </w:r>
            <w:r>
              <w:rPr>
                <w:color w:val="4472C4" w:themeColor="accent5"/>
                <w:sz w:val="32"/>
                <w:szCs w:val="32"/>
              </w:rPr>
              <w:t xml:space="preserve"> Branch</w:t>
            </w:r>
          </w:p>
        </w:tc>
      </w:tr>
      <w:tr w:rsidR="009300EB" w:rsidRPr="0033166D" w14:paraId="0D93759C" w14:textId="77777777" w:rsidTr="009300EB">
        <w:trPr>
          <w:trHeight w:val="853"/>
        </w:trPr>
        <w:tc>
          <w:tcPr>
            <w:tcW w:w="2557" w:type="dxa"/>
          </w:tcPr>
          <w:p w14:paraId="6C788061" w14:textId="77777777" w:rsidR="009300EB" w:rsidRPr="0033166D" w:rsidRDefault="009300EB" w:rsidP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Autumn 1</w:t>
            </w:r>
          </w:p>
        </w:tc>
        <w:tc>
          <w:tcPr>
            <w:tcW w:w="2557" w:type="dxa"/>
          </w:tcPr>
          <w:p w14:paraId="65E20252" w14:textId="18415B5E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Creation and Covenant </w:t>
            </w:r>
          </w:p>
        </w:tc>
        <w:tc>
          <w:tcPr>
            <w:tcW w:w="2557" w:type="dxa"/>
          </w:tcPr>
          <w:p w14:paraId="097417FD" w14:textId="0389B5B4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Creation and Covenant </w:t>
            </w:r>
          </w:p>
        </w:tc>
        <w:tc>
          <w:tcPr>
            <w:tcW w:w="2558" w:type="dxa"/>
          </w:tcPr>
          <w:p w14:paraId="489A8EE6" w14:textId="62B873DC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Creation and Covenant </w:t>
            </w:r>
          </w:p>
        </w:tc>
        <w:tc>
          <w:tcPr>
            <w:tcW w:w="2629" w:type="dxa"/>
          </w:tcPr>
          <w:p w14:paraId="6C68DA81" w14:textId="5D145F2B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Creation and Covenant </w:t>
            </w:r>
          </w:p>
        </w:tc>
      </w:tr>
      <w:tr w:rsidR="009300EB" w:rsidRPr="0033166D" w14:paraId="7010C6E1" w14:textId="77777777" w:rsidTr="009300EB">
        <w:trPr>
          <w:trHeight w:val="853"/>
        </w:trPr>
        <w:tc>
          <w:tcPr>
            <w:tcW w:w="2557" w:type="dxa"/>
          </w:tcPr>
          <w:p w14:paraId="6D13A721" w14:textId="77777777" w:rsidR="009300EB" w:rsidRPr="0033166D" w:rsidRDefault="009300EB" w:rsidP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Autumn 2</w:t>
            </w:r>
          </w:p>
        </w:tc>
        <w:tc>
          <w:tcPr>
            <w:tcW w:w="2557" w:type="dxa"/>
          </w:tcPr>
          <w:p w14:paraId="25FF8571" w14:textId="626B895E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Prophecy &amp; Promise </w:t>
            </w:r>
          </w:p>
        </w:tc>
        <w:tc>
          <w:tcPr>
            <w:tcW w:w="2557" w:type="dxa"/>
          </w:tcPr>
          <w:p w14:paraId="56AEFB9E" w14:textId="30913013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Prophecy &amp; Promise</w:t>
            </w:r>
          </w:p>
        </w:tc>
        <w:tc>
          <w:tcPr>
            <w:tcW w:w="2558" w:type="dxa"/>
          </w:tcPr>
          <w:p w14:paraId="26504B23" w14:textId="472EE440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Prophecy &amp; Promise </w:t>
            </w:r>
          </w:p>
        </w:tc>
        <w:tc>
          <w:tcPr>
            <w:tcW w:w="2629" w:type="dxa"/>
          </w:tcPr>
          <w:p w14:paraId="715F4CC3" w14:textId="4F97E8B3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Prophecy &amp; Promise </w:t>
            </w:r>
          </w:p>
        </w:tc>
      </w:tr>
      <w:tr w:rsidR="009300EB" w:rsidRPr="0033166D" w14:paraId="4034FD0A" w14:textId="77777777" w:rsidTr="009300EB">
        <w:trPr>
          <w:trHeight w:val="853"/>
        </w:trPr>
        <w:tc>
          <w:tcPr>
            <w:tcW w:w="2557" w:type="dxa"/>
          </w:tcPr>
          <w:p w14:paraId="4EAA9143" w14:textId="77777777" w:rsidR="009300EB" w:rsidRPr="0033166D" w:rsidRDefault="009300EB" w:rsidP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Spring 1</w:t>
            </w:r>
          </w:p>
        </w:tc>
        <w:tc>
          <w:tcPr>
            <w:tcW w:w="2557" w:type="dxa"/>
          </w:tcPr>
          <w:p w14:paraId="009383FF" w14:textId="649CC7A9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Galilee to Jerusalem</w:t>
            </w:r>
          </w:p>
        </w:tc>
        <w:tc>
          <w:tcPr>
            <w:tcW w:w="2557" w:type="dxa"/>
          </w:tcPr>
          <w:p w14:paraId="363B7A25" w14:textId="4CE18004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Galilee to Jerusalem</w:t>
            </w:r>
          </w:p>
        </w:tc>
        <w:tc>
          <w:tcPr>
            <w:tcW w:w="2558" w:type="dxa"/>
          </w:tcPr>
          <w:p w14:paraId="41A26E54" w14:textId="6447DEDB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Galilee to Jerusalem</w:t>
            </w:r>
          </w:p>
        </w:tc>
        <w:tc>
          <w:tcPr>
            <w:tcW w:w="2629" w:type="dxa"/>
          </w:tcPr>
          <w:p w14:paraId="0F6F69A8" w14:textId="1B86D979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Galilee to Jerusalem</w:t>
            </w:r>
          </w:p>
        </w:tc>
      </w:tr>
      <w:tr w:rsidR="009300EB" w:rsidRPr="0033166D" w14:paraId="6C116AC2" w14:textId="77777777" w:rsidTr="009300EB">
        <w:trPr>
          <w:trHeight w:val="853"/>
        </w:trPr>
        <w:tc>
          <w:tcPr>
            <w:tcW w:w="2557" w:type="dxa"/>
          </w:tcPr>
          <w:p w14:paraId="4BDC4C83" w14:textId="77777777" w:rsidR="009300EB" w:rsidRPr="0033166D" w:rsidRDefault="009300EB" w:rsidP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Spring 2</w:t>
            </w:r>
          </w:p>
        </w:tc>
        <w:tc>
          <w:tcPr>
            <w:tcW w:w="2557" w:type="dxa"/>
          </w:tcPr>
          <w:p w14:paraId="5D701C4C" w14:textId="6FFD7946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Desert to Garden</w:t>
            </w:r>
          </w:p>
        </w:tc>
        <w:tc>
          <w:tcPr>
            <w:tcW w:w="2557" w:type="dxa"/>
          </w:tcPr>
          <w:p w14:paraId="30FA803A" w14:textId="42C777AF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Desert to Garden</w:t>
            </w:r>
          </w:p>
        </w:tc>
        <w:tc>
          <w:tcPr>
            <w:tcW w:w="2558" w:type="dxa"/>
          </w:tcPr>
          <w:p w14:paraId="09B5FDEF" w14:textId="304E7D62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Desert to Garden</w:t>
            </w:r>
          </w:p>
        </w:tc>
        <w:tc>
          <w:tcPr>
            <w:tcW w:w="2629" w:type="dxa"/>
          </w:tcPr>
          <w:p w14:paraId="25DB607D" w14:textId="1F0F0771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Desert to Garden</w:t>
            </w:r>
          </w:p>
        </w:tc>
      </w:tr>
      <w:tr w:rsidR="009300EB" w:rsidRPr="0033166D" w14:paraId="76FB11B2" w14:textId="77777777" w:rsidTr="009300EB">
        <w:trPr>
          <w:trHeight w:val="853"/>
        </w:trPr>
        <w:tc>
          <w:tcPr>
            <w:tcW w:w="2557" w:type="dxa"/>
          </w:tcPr>
          <w:p w14:paraId="73397C06" w14:textId="77777777" w:rsidR="009300EB" w:rsidRPr="0033166D" w:rsidRDefault="009300EB" w:rsidP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Summer 1</w:t>
            </w:r>
          </w:p>
        </w:tc>
        <w:tc>
          <w:tcPr>
            <w:tcW w:w="2557" w:type="dxa"/>
          </w:tcPr>
          <w:p w14:paraId="7F57F394" w14:textId="1BCBF01B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 the ends of the Earth</w:t>
            </w:r>
          </w:p>
        </w:tc>
        <w:tc>
          <w:tcPr>
            <w:tcW w:w="2557" w:type="dxa"/>
          </w:tcPr>
          <w:p w14:paraId="6C286947" w14:textId="1CA12289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 the ends of the Earth</w:t>
            </w:r>
          </w:p>
        </w:tc>
        <w:tc>
          <w:tcPr>
            <w:tcW w:w="2558" w:type="dxa"/>
          </w:tcPr>
          <w:p w14:paraId="0A15D499" w14:textId="29E292D1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 the ends of the Earth</w:t>
            </w:r>
          </w:p>
        </w:tc>
        <w:tc>
          <w:tcPr>
            <w:tcW w:w="2629" w:type="dxa"/>
          </w:tcPr>
          <w:p w14:paraId="0289AE94" w14:textId="10BA10C4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To the ends of the Earth</w:t>
            </w:r>
          </w:p>
        </w:tc>
      </w:tr>
      <w:tr w:rsidR="009300EB" w:rsidRPr="0033166D" w14:paraId="7C7C2441" w14:textId="77777777" w:rsidTr="009300EB">
        <w:trPr>
          <w:trHeight w:val="853"/>
        </w:trPr>
        <w:tc>
          <w:tcPr>
            <w:tcW w:w="2557" w:type="dxa"/>
          </w:tcPr>
          <w:p w14:paraId="18E2C0C5" w14:textId="77777777" w:rsidR="009300EB" w:rsidRPr="0033166D" w:rsidRDefault="009300EB" w:rsidP="009300EB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Summer 2</w:t>
            </w:r>
          </w:p>
        </w:tc>
        <w:tc>
          <w:tcPr>
            <w:tcW w:w="2557" w:type="dxa"/>
          </w:tcPr>
          <w:p w14:paraId="4E0A0DB9" w14:textId="41D0C589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Dialogue and </w:t>
            </w:r>
            <w:proofErr w:type="gramStart"/>
            <w:r>
              <w:rPr>
                <w:sz w:val="32"/>
                <w:szCs w:val="32"/>
              </w:rPr>
              <w:t>Encounter</w:t>
            </w:r>
            <w:proofErr w:type="gramEnd"/>
          </w:p>
        </w:tc>
        <w:tc>
          <w:tcPr>
            <w:tcW w:w="2557" w:type="dxa"/>
          </w:tcPr>
          <w:p w14:paraId="72BD48F9" w14:textId="7F085C35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Dialogue and </w:t>
            </w:r>
            <w:proofErr w:type="gramStart"/>
            <w:r>
              <w:rPr>
                <w:sz w:val="32"/>
                <w:szCs w:val="32"/>
              </w:rPr>
              <w:t>Encounter</w:t>
            </w:r>
            <w:proofErr w:type="gramEnd"/>
          </w:p>
        </w:tc>
        <w:tc>
          <w:tcPr>
            <w:tcW w:w="2558" w:type="dxa"/>
          </w:tcPr>
          <w:p w14:paraId="7D4728DA" w14:textId="1B3020F4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Dialogue and </w:t>
            </w:r>
            <w:proofErr w:type="gramStart"/>
            <w:r>
              <w:rPr>
                <w:sz w:val="32"/>
                <w:szCs w:val="32"/>
              </w:rPr>
              <w:t>Encounter</w:t>
            </w:r>
            <w:proofErr w:type="gramEnd"/>
          </w:p>
        </w:tc>
        <w:tc>
          <w:tcPr>
            <w:tcW w:w="2629" w:type="dxa"/>
          </w:tcPr>
          <w:p w14:paraId="2DF71F65" w14:textId="2B605816" w:rsidR="009300EB" w:rsidRPr="0033166D" w:rsidRDefault="009300EB" w:rsidP="009300E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Dialogue and </w:t>
            </w:r>
            <w:proofErr w:type="gramStart"/>
            <w:r>
              <w:rPr>
                <w:sz w:val="32"/>
                <w:szCs w:val="32"/>
              </w:rPr>
              <w:t>Encounter</w:t>
            </w:r>
            <w:proofErr w:type="gramEnd"/>
          </w:p>
        </w:tc>
      </w:tr>
    </w:tbl>
    <w:p w14:paraId="4187C527" w14:textId="77777777" w:rsidR="00363E36" w:rsidRPr="0033166D" w:rsidRDefault="00363E36">
      <w:pPr>
        <w:rPr>
          <w:sz w:val="28"/>
          <w:szCs w:val="28"/>
        </w:rPr>
      </w:pPr>
    </w:p>
    <w:p w14:paraId="10A3469B" w14:textId="77777777" w:rsidR="0013267B" w:rsidRPr="00363E36" w:rsidRDefault="0013267B"/>
    <w:sectPr w:rsidR="0013267B" w:rsidRPr="00363E36" w:rsidSect="00363E3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36"/>
    <w:rsid w:val="0008487F"/>
    <w:rsid w:val="000B5445"/>
    <w:rsid w:val="0013267B"/>
    <w:rsid w:val="00266C50"/>
    <w:rsid w:val="00307AED"/>
    <w:rsid w:val="00316E2E"/>
    <w:rsid w:val="0033166D"/>
    <w:rsid w:val="00363E36"/>
    <w:rsid w:val="00373566"/>
    <w:rsid w:val="003D4B47"/>
    <w:rsid w:val="00485EF1"/>
    <w:rsid w:val="00495F4E"/>
    <w:rsid w:val="00500119"/>
    <w:rsid w:val="005A7558"/>
    <w:rsid w:val="005D538C"/>
    <w:rsid w:val="00633BD3"/>
    <w:rsid w:val="00653035"/>
    <w:rsid w:val="006C3F8E"/>
    <w:rsid w:val="00735FB8"/>
    <w:rsid w:val="00763551"/>
    <w:rsid w:val="009063DC"/>
    <w:rsid w:val="009300EB"/>
    <w:rsid w:val="00A17794"/>
    <w:rsid w:val="00AF2F10"/>
    <w:rsid w:val="00BD6173"/>
    <w:rsid w:val="00C04D38"/>
    <w:rsid w:val="00D90E9D"/>
    <w:rsid w:val="00DE3A42"/>
    <w:rsid w:val="00F7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E7E33"/>
  <w15:chartTrackingRefBased/>
  <w15:docId w15:val="{19B4BAB8-3E77-4E7F-B40B-B66A219A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3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E5FF0F-8CEF-416B-B2FB-9FCEB2E13BD5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customXml/itemProps2.xml><?xml version="1.0" encoding="utf-8"?>
<ds:datastoreItem xmlns:ds="http://schemas.openxmlformats.org/officeDocument/2006/customXml" ds:itemID="{EC364C81-C43F-4E25-8FA3-E40E5048D4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AEAEAC-8135-410A-ADC1-F791FB66B8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Williams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STeal</dc:creator>
  <cp:keywords/>
  <dc:description/>
  <cp:lastModifiedBy>Lee Clayton</cp:lastModifiedBy>
  <cp:revision>2</cp:revision>
  <dcterms:created xsi:type="dcterms:W3CDTF">2026-05-20T09:24:00Z</dcterms:created>
  <dcterms:modified xsi:type="dcterms:W3CDTF">2026-05-20T09:24:00Z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0x010100C41D513B0016924B87E844124F2194FA</vt:lpwstr>
  </property>
</Properties>
</file>